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120" w:line="320" w:lineRule="exact"/>
        <w:jc w:val="center"/>
        <w:rPr>
          <w:rFonts w:hint="eastAsia" w:eastAsia="方正小标宋_GBK"/>
          <w:b w:val="0"/>
          <w:kern w:val="0"/>
          <w:sz w:val="32"/>
          <w:szCs w:val="32"/>
        </w:rPr>
      </w:pPr>
      <w:r>
        <w:rPr>
          <w:rFonts w:hint="eastAsia" w:eastAsia="方正小标宋_GBK"/>
          <w:b w:val="0"/>
          <w:kern w:val="0"/>
          <w:sz w:val="32"/>
          <w:szCs w:val="32"/>
        </w:rPr>
        <w:t>丽江师范高等专科学校科研团队一览表</w:t>
      </w:r>
    </w:p>
    <w:tbl>
      <w:tblPr>
        <w:tblStyle w:val="6"/>
        <w:tblW w:w="5739" w:type="pct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2835"/>
        <w:gridCol w:w="1045"/>
        <w:gridCol w:w="2784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bCs/>
                <w:kern w:val="0"/>
                <w:sz w:val="24"/>
              </w:rPr>
              <w:t>科研团队名称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bCs/>
                <w:kern w:val="0"/>
                <w:sz w:val="24"/>
              </w:rPr>
              <w:t>带头人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bCs/>
                <w:kern w:val="0"/>
                <w:sz w:val="24"/>
              </w:rPr>
              <w:t>团队成员</w:t>
            </w:r>
          </w:p>
        </w:tc>
        <w:tc>
          <w:tcPr>
            <w:tcW w:w="1231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eastAsia="方正仿宋_GBK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方正仿宋_GBK" w:cs="宋体"/>
                <w:b/>
                <w:bCs/>
                <w:kern w:val="0"/>
                <w:sz w:val="24"/>
                <w:lang w:eastAsia="zh-CN"/>
              </w:rPr>
              <w:t>年度立项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b/>
                <w:bCs/>
                <w:kern w:val="0"/>
                <w:sz w:val="24"/>
              </w:rPr>
            </w:pPr>
            <w:r>
              <w:rPr>
                <w:rFonts w:hint="eastAsia" w:eastAsia="方正仿宋_GBK" w:cs="宋体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体育人类学科研团队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和春云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蒋广峰、和爱东、杨鸿荣、杨丽芬、邢维新、李迎涛、葛锦润、和永杰、李  莉、韩增虎、黄建芬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方正仿宋_GBK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方正仿宋_GBK" w:cs="宋体"/>
                <w:kern w:val="0"/>
                <w:sz w:val="24"/>
                <w:lang w:val="en-US" w:eastAsia="zh-CN"/>
              </w:rPr>
              <w:t>2012年度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2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旅游经济管理科研团队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朱桂香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杨  琦、普  荣、杨小明、李家华、白海霞、和燕杰、王荣红、王  成、齐  丹、王淑玲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  <w:lang w:val="en-US" w:eastAsia="zh-CN"/>
              </w:rPr>
              <w:t>2012年度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3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高山植物研究与开发利用科研团队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王石华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刘义富、冯丽莎、郑忠标、高培仁、李  琼、孙向辉、郑  鹏、兰玉倩、周丽贞、周  艳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  <w:lang w:val="en-US" w:eastAsia="zh-CN"/>
              </w:rPr>
              <w:t>2012年度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4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教师教育科研团队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陈惠菊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张洪波、卜文虎、杨春耀、李昌庆、齐静怡、皮  婧、张  莉、熊娅莉、张志慧、秦小健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2014年度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5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丽江文化科研团队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杨林军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赵沛曦、木春燕、卜文虎、胡文明、寸玉海、张玉琴、陈金星、洪玉松、林崔宏、刘  智、木金瑛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2014年度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6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</w:rPr>
              <w:t>云南当代少数民族文学研究团队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</w:rPr>
              <w:t>周文英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马金艳、甘  甜、胡  拓、罗文娟、唐光国、蔡晓龄、刘  燕、和建华、娄丹丹、李  毅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2016年度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7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</w:rPr>
              <w:t>丽江民族文化研究科研团队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</w:rPr>
              <w:t>和肖毅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潘宏义、张海涛、邹  蓉、姚  静、杨  云、李  毅、陶其明、蔡晓龄、木春燕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2016年度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36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8</w:t>
            </w:r>
          </w:p>
        </w:tc>
        <w:tc>
          <w:tcPr>
            <w:tcW w:w="1449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</w:rPr>
              <w:t>东巴美术研究团队</w:t>
            </w:r>
          </w:p>
        </w:tc>
        <w:tc>
          <w:tcPr>
            <w:tcW w:w="534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方正仿宋_GBK" w:cs="宋体"/>
                <w:color w:val="000000"/>
                <w:kern w:val="0"/>
                <w:sz w:val="24"/>
              </w:rPr>
            </w:pPr>
            <w:r>
              <w:rPr>
                <w:rFonts w:hint="eastAsia" w:eastAsia="方正仿宋_GBK" w:cs="宋体"/>
                <w:color w:val="000000"/>
                <w:kern w:val="0"/>
                <w:sz w:val="24"/>
              </w:rPr>
              <w:t>张志宏</w:t>
            </w:r>
          </w:p>
        </w:tc>
        <w:tc>
          <w:tcPr>
            <w:tcW w:w="1423" w:type="pct"/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方正仿宋_GBK" w:cs="宋体"/>
                <w:kern w:val="0"/>
                <w:sz w:val="24"/>
              </w:rPr>
            </w:pPr>
            <w:r>
              <w:rPr>
                <w:rFonts w:hint="eastAsia" w:eastAsia="方正仿宋_GBK" w:cs="宋体"/>
                <w:kern w:val="0"/>
                <w:sz w:val="24"/>
              </w:rPr>
              <w:t>杨鸿荣、和爱东、邹  蓉、易立平、张  愫、和必昌、刘丽伟、张  苗、赵  伟</w:t>
            </w:r>
          </w:p>
        </w:tc>
        <w:tc>
          <w:tcPr>
            <w:tcW w:w="1231" w:type="pct"/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  <w:lang w:val="en-US" w:eastAsia="zh-CN"/>
              </w:rPr>
              <w:t>2016年度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8894402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03"/>
    <w:rsid w:val="00030F58"/>
    <w:rsid w:val="00035AA2"/>
    <w:rsid w:val="001140AD"/>
    <w:rsid w:val="001210CC"/>
    <w:rsid w:val="00267AE1"/>
    <w:rsid w:val="002C22F0"/>
    <w:rsid w:val="0031292B"/>
    <w:rsid w:val="00397E3E"/>
    <w:rsid w:val="003D16AA"/>
    <w:rsid w:val="003E4F74"/>
    <w:rsid w:val="0048249B"/>
    <w:rsid w:val="00483F84"/>
    <w:rsid w:val="004F09DF"/>
    <w:rsid w:val="00646D18"/>
    <w:rsid w:val="006B1403"/>
    <w:rsid w:val="00723820"/>
    <w:rsid w:val="00796360"/>
    <w:rsid w:val="00843510"/>
    <w:rsid w:val="008E3B73"/>
    <w:rsid w:val="00974423"/>
    <w:rsid w:val="00A51DE5"/>
    <w:rsid w:val="00A815F4"/>
    <w:rsid w:val="00B066EF"/>
    <w:rsid w:val="00B40B51"/>
    <w:rsid w:val="00BB31EE"/>
    <w:rsid w:val="00D5108A"/>
    <w:rsid w:val="00E12A06"/>
    <w:rsid w:val="00E3447C"/>
    <w:rsid w:val="00EF4B8F"/>
    <w:rsid w:val="00EF4FA0"/>
    <w:rsid w:val="00EF69C4"/>
    <w:rsid w:val="00FA0A84"/>
    <w:rsid w:val="00FA230E"/>
    <w:rsid w:val="00FA389A"/>
    <w:rsid w:val="00FD01EB"/>
    <w:rsid w:val="0F69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9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basedOn w:val="7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9">
    <w:name w:val="标题 2 Char"/>
    <w:basedOn w:val="7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0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493</Characters>
  <Lines>4</Lines>
  <Paragraphs>1</Paragraphs>
  <TotalTime>1</TotalTime>
  <ScaleCrop>false</ScaleCrop>
  <LinksUpToDate>false</LinksUpToDate>
  <CharactersWithSpaces>578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2017-05-03T10:02:00Z</dcterms:created>
  <dc:creator>lenovo</dc:creator>
  <cp:lastModifiedBy>FANA</cp:lastModifiedBy>
  <cp:lastPrinted>2017-05-03T09:41:00Z</cp:lastPrinted>
  <dcterms:modified xsi:type="dcterms:W3CDTF">2021-04-21T08:18:09Z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217219885_btnclosed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37A823CFD973491EB0FFA03312AF6DA4</vt:lpwstr>
  </property>
</Properties>
</file>